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4F46DF">
        <w:rPr>
          <w:rFonts w:ascii="Times New Roman" w:hAnsi="Times New Roman"/>
          <w:sz w:val="24"/>
          <w:szCs w:val="24"/>
          <w:u w:val="single"/>
        </w:rPr>
        <w:t>27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4F46DF">
        <w:rPr>
          <w:rFonts w:ascii="Times New Roman" w:hAnsi="Times New Roman"/>
          <w:sz w:val="24"/>
          <w:szCs w:val="24"/>
          <w:u w:val="single"/>
        </w:rPr>
        <w:t>октября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4F46DF">
        <w:rPr>
          <w:rFonts w:ascii="Times New Roman" w:hAnsi="Times New Roman"/>
          <w:sz w:val="24"/>
          <w:szCs w:val="24"/>
          <w:u w:val="single"/>
        </w:rPr>
        <w:t>0</w:t>
      </w:r>
      <w:r w:rsidR="005F54D0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4F46DF">
        <w:rPr>
          <w:rFonts w:ascii="Times New Roman" w:hAnsi="Times New Roman"/>
          <w:sz w:val="24"/>
          <w:szCs w:val="24"/>
          <w:u w:val="single"/>
        </w:rPr>
        <w:t>ноября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80AB6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280AB6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80AB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80AB6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280AB6">
        <w:rPr>
          <w:rFonts w:ascii="Times New Roman" w:hAnsi="Times New Roman"/>
          <w:sz w:val="24"/>
          <w:szCs w:val="24"/>
        </w:rPr>
        <w:t>Чушнякова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>Марина Владимировна</w:t>
      </w:r>
      <w:r w:rsidRPr="00280AB6">
        <w:rPr>
          <w:rFonts w:ascii="Times New Roman" w:hAnsi="Times New Roman"/>
          <w:sz w:val="24"/>
          <w:szCs w:val="24"/>
        </w:rPr>
        <w:t xml:space="preserve"> – </w:t>
      </w:r>
      <w:r w:rsidR="008F1CE7" w:rsidRPr="00280AB6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 xml:space="preserve">ДГАЗ </w:t>
      </w:r>
      <w:r w:rsidRPr="00280AB6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280AB6">
        <w:rPr>
          <w:rFonts w:ascii="Times New Roman" w:hAnsi="Times New Roman"/>
          <w:sz w:val="24"/>
          <w:szCs w:val="24"/>
        </w:rPr>
        <w:t>238984</w:t>
      </w:r>
      <w:r w:rsidRPr="00280AB6">
        <w:rPr>
          <w:rFonts w:ascii="Times New Roman" w:hAnsi="Times New Roman"/>
          <w:sz w:val="24"/>
          <w:szCs w:val="24"/>
        </w:rPr>
        <w:t xml:space="preserve">, электронная почта: 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861D22" w:rsidRPr="005E73D9" w:rsidRDefault="00AC5AE3" w:rsidP="00861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</w:t>
      </w:r>
      <w:r w:rsidR="000F2B30" w:rsidRPr="00280AB6">
        <w:rPr>
          <w:rFonts w:ascii="Times New Roman" w:hAnsi="Times New Roman"/>
          <w:sz w:val="24"/>
          <w:szCs w:val="24"/>
        </w:rPr>
        <w:t xml:space="preserve"> </w:t>
      </w:r>
      <w:r w:rsidR="00861D22">
        <w:rPr>
          <w:rFonts w:ascii="Times New Roman" w:hAnsi="Times New Roman"/>
          <w:sz w:val="24"/>
          <w:szCs w:val="24"/>
          <w:shd w:val="clear" w:color="auto" w:fill="FFFFFF"/>
          <w:lang w:eastAsia="ar-SA" w:bidi="en-US"/>
        </w:rPr>
        <w:t>н</w:t>
      </w:r>
      <w:r w:rsidR="00861D22" w:rsidRPr="005E73D9">
        <w:rPr>
          <w:rFonts w:ascii="Times New Roman" w:hAnsi="Times New Roman"/>
          <w:sz w:val="24"/>
          <w:szCs w:val="24"/>
          <w:shd w:val="clear" w:color="auto" w:fill="FFFFFF"/>
          <w:lang w:eastAsia="ar-SA" w:bidi="en-US"/>
        </w:rPr>
        <w:t>есоответствие функционального зонирования Генплана планируемому размещению общественно-деловой и жилой застройки.</w:t>
      </w:r>
    </w:p>
    <w:p w:rsidR="000F2B30" w:rsidRPr="00280AB6" w:rsidRDefault="006E366D" w:rsidP="00861D22">
      <w:pPr>
        <w:pStyle w:val="ae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Для дальнейшего эффективного использования </w:t>
      </w:r>
      <w:r w:rsidR="00861D22">
        <w:rPr>
          <w:rFonts w:ascii="Times New Roman" w:hAnsi="Times New Roman"/>
          <w:sz w:val="24"/>
          <w:szCs w:val="24"/>
        </w:rPr>
        <w:t>городской территории</w:t>
      </w:r>
      <w:r w:rsidR="00160425">
        <w:rPr>
          <w:rFonts w:ascii="Times New Roman" w:hAnsi="Times New Roman"/>
          <w:sz w:val="24"/>
          <w:szCs w:val="24"/>
        </w:rPr>
        <w:t xml:space="preserve"> необходимо устранить</w:t>
      </w:r>
      <w:r w:rsidR="001604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>имеющееся</w:t>
      </w:r>
      <w:r>
        <w:rPr>
          <w:rFonts w:ascii="Times New Roman" w:hAnsi="Times New Roman"/>
          <w:sz w:val="24"/>
          <w:szCs w:val="24"/>
        </w:rPr>
        <w:t xml:space="preserve"> несоответствие</w:t>
      </w:r>
      <w:r w:rsidR="000E77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hyperlink r:id="rId8" w:history="1"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dgaz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-19.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4F46D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4F46D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0F2B30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EB8" w:rsidRDefault="005A2EB8">
      <w:pPr>
        <w:spacing w:line="240" w:lineRule="auto"/>
      </w:pPr>
      <w:r>
        <w:separator/>
      </w:r>
    </w:p>
  </w:endnote>
  <w:endnote w:type="continuationSeparator" w:id="1">
    <w:p w:rsidR="005A2EB8" w:rsidRDefault="005A2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EB8" w:rsidRDefault="005A2EB8">
      <w:pPr>
        <w:spacing w:after="0"/>
      </w:pPr>
      <w:r>
        <w:separator/>
      </w:r>
    </w:p>
  </w:footnote>
  <w:footnote w:type="continuationSeparator" w:id="1">
    <w:p w:rsidR="005A2EB8" w:rsidRDefault="005A2E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561FE"/>
    <w:rsid w:val="000761D9"/>
    <w:rsid w:val="000844C0"/>
    <w:rsid w:val="000E7736"/>
    <w:rsid w:val="000F2B30"/>
    <w:rsid w:val="00103AE0"/>
    <w:rsid w:val="00160425"/>
    <w:rsid w:val="00186E38"/>
    <w:rsid w:val="001D3884"/>
    <w:rsid w:val="00230EE7"/>
    <w:rsid w:val="00234B87"/>
    <w:rsid w:val="0025136C"/>
    <w:rsid w:val="00280AB6"/>
    <w:rsid w:val="002A0C14"/>
    <w:rsid w:val="002D09F6"/>
    <w:rsid w:val="002E6A5A"/>
    <w:rsid w:val="002F4CAD"/>
    <w:rsid w:val="002F6F1E"/>
    <w:rsid w:val="0031641B"/>
    <w:rsid w:val="00356549"/>
    <w:rsid w:val="003A76EC"/>
    <w:rsid w:val="003C38A8"/>
    <w:rsid w:val="003E7711"/>
    <w:rsid w:val="00462DE7"/>
    <w:rsid w:val="004B35DD"/>
    <w:rsid w:val="004C4902"/>
    <w:rsid w:val="004D2D7B"/>
    <w:rsid w:val="004D2F77"/>
    <w:rsid w:val="004E7A37"/>
    <w:rsid w:val="004F46DF"/>
    <w:rsid w:val="005238AC"/>
    <w:rsid w:val="00542E69"/>
    <w:rsid w:val="005629A1"/>
    <w:rsid w:val="00577AE3"/>
    <w:rsid w:val="005A2EB8"/>
    <w:rsid w:val="005C37E8"/>
    <w:rsid w:val="005F54D0"/>
    <w:rsid w:val="006155E8"/>
    <w:rsid w:val="00662E68"/>
    <w:rsid w:val="0067521D"/>
    <w:rsid w:val="006A18E1"/>
    <w:rsid w:val="006A4A39"/>
    <w:rsid w:val="006C4F01"/>
    <w:rsid w:val="006D51D5"/>
    <w:rsid w:val="006E366D"/>
    <w:rsid w:val="006F05FA"/>
    <w:rsid w:val="006F4F4F"/>
    <w:rsid w:val="007336F5"/>
    <w:rsid w:val="00751F62"/>
    <w:rsid w:val="007A0956"/>
    <w:rsid w:val="007D4CD9"/>
    <w:rsid w:val="00850841"/>
    <w:rsid w:val="00854DFF"/>
    <w:rsid w:val="00861D22"/>
    <w:rsid w:val="008A4B87"/>
    <w:rsid w:val="008B2900"/>
    <w:rsid w:val="008B5EF8"/>
    <w:rsid w:val="008F0B9F"/>
    <w:rsid w:val="008F1CE7"/>
    <w:rsid w:val="008F364E"/>
    <w:rsid w:val="00964346"/>
    <w:rsid w:val="0098627D"/>
    <w:rsid w:val="00992883"/>
    <w:rsid w:val="009A00FA"/>
    <w:rsid w:val="009A0D15"/>
    <w:rsid w:val="009C3479"/>
    <w:rsid w:val="00A362EC"/>
    <w:rsid w:val="00A43F43"/>
    <w:rsid w:val="00AC5AE3"/>
    <w:rsid w:val="00AE53D5"/>
    <w:rsid w:val="00BA4F99"/>
    <w:rsid w:val="00BB2966"/>
    <w:rsid w:val="00BD0FA9"/>
    <w:rsid w:val="00BD568F"/>
    <w:rsid w:val="00BD6795"/>
    <w:rsid w:val="00BE4996"/>
    <w:rsid w:val="00C13020"/>
    <w:rsid w:val="00C36088"/>
    <w:rsid w:val="00C74657"/>
    <w:rsid w:val="00C839D6"/>
    <w:rsid w:val="00C91480"/>
    <w:rsid w:val="00CA5B3A"/>
    <w:rsid w:val="00CB0DF5"/>
    <w:rsid w:val="00D36FF8"/>
    <w:rsid w:val="00D62BEA"/>
    <w:rsid w:val="00D67BA8"/>
    <w:rsid w:val="00D76943"/>
    <w:rsid w:val="00D8562F"/>
    <w:rsid w:val="00D900D2"/>
    <w:rsid w:val="00DD7519"/>
    <w:rsid w:val="00E521C4"/>
    <w:rsid w:val="00EA38EC"/>
    <w:rsid w:val="00ED7C6E"/>
    <w:rsid w:val="00F407D4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D2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2D7B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2D7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D568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CE7"/>
    <w:rPr>
      <w:rFonts w:ascii="Calibri" w:eastAsia="Times New Roman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F2B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gaz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7</cp:revision>
  <cp:lastPrinted>2024-11-02T03:21:00Z</cp:lastPrinted>
  <dcterms:created xsi:type="dcterms:W3CDTF">2025-06-11T02:36:00Z</dcterms:created>
  <dcterms:modified xsi:type="dcterms:W3CDTF">2025-10-22T08:05:00Z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